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A1" w:rsidRDefault="007B10A1" w:rsidP="00CE5101">
      <w:pPr>
        <w:pStyle w:val="Heading2"/>
        <w:tabs>
          <w:tab w:val="right" w:pos="9270"/>
        </w:tabs>
      </w:pPr>
      <w:r>
        <w:rPr>
          <w:u w:val="single"/>
        </w:rPr>
        <w:t>STUDENTS</w:t>
      </w:r>
      <w:r>
        <w:tab/>
      </w:r>
      <w:r>
        <w:rPr>
          <w:u w:val="single"/>
        </w:rPr>
        <w:t>Policy</w:t>
      </w:r>
      <w:r>
        <w:t xml:space="preserve"> </w:t>
      </w:r>
      <w:r w:rsidR="009E02AE">
        <w:t>2742</w:t>
      </w:r>
    </w:p>
    <w:p w:rsidR="007B10A1" w:rsidRDefault="007B10A1" w:rsidP="007B10A1">
      <w:pPr>
        <w:pStyle w:val="Heading2"/>
        <w:tabs>
          <w:tab w:val="right" w:pos="9270"/>
        </w:tabs>
        <w:ind w:left="7200"/>
      </w:pPr>
      <w:r>
        <w:tab/>
      </w:r>
    </w:p>
    <w:p w:rsidR="007B10A1" w:rsidRDefault="007B10A1" w:rsidP="007B10A1">
      <w:pPr>
        <w:pStyle w:val="Heading1"/>
      </w:pPr>
      <w:r>
        <w:t>Student Welfare</w:t>
      </w:r>
    </w:p>
    <w:p w:rsidR="007B10A1" w:rsidRDefault="007B10A1" w:rsidP="007B10A1">
      <w:pPr>
        <w:rPr>
          <w:rFonts w:eastAsia="MS Mincho"/>
        </w:rPr>
      </w:pPr>
    </w:p>
    <w:p w:rsidR="007B10A1" w:rsidRDefault="007B10A1" w:rsidP="007B10A1">
      <w:pPr>
        <w:pStyle w:val="Heading1"/>
      </w:pPr>
      <w:r>
        <w:t>Sexual Abuse Awareness Training</w:t>
      </w:r>
    </w:p>
    <w:p w:rsidR="007B10A1" w:rsidRDefault="007B10A1" w:rsidP="007B10A1">
      <w:pPr>
        <w:rPr>
          <w:rFonts w:eastAsia="MS Mincho"/>
        </w:rPr>
      </w:pPr>
    </w:p>
    <w:p w:rsidR="007B10A1" w:rsidRDefault="007B10A1" w:rsidP="00CE5101">
      <w:pPr>
        <w:jc w:val="both"/>
        <w:rPr>
          <w:rFonts w:eastAsia="MS Mincho"/>
        </w:rPr>
      </w:pPr>
      <w:bookmarkStart w:id="0" w:name="_GoBack"/>
      <w:r>
        <w:rPr>
          <w:rFonts w:eastAsia="MS Mincho"/>
        </w:rPr>
        <w:t>Beginning in the 2020-21 school year and annually thereafter, The District will provide trauma-informed, developmentally-appropriate sexual abuse training to students in grades 6-12.  Student training will include, but not be limited to:</w:t>
      </w:r>
    </w:p>
    <w:p w:rsidR="007B10A1" w:rsidRDefault="007B10A1" w:rsidP="00CE5101">
      <w:pPr>
        <w:jc w:val="both"/>
        <w:rPr>
          <w:rFonts w:eastAsia="MS Mincho"/>
        </w:rPr>
      </w:pPr>
    </w:p>
    <w:p w:rsidR="007B10A1" w:rsidRPr="007B10A1" w:rsidRDefault="007B10A1" w:rsidP="00CE5101">
      <w:pPr>
        <w:pStyle w:val="ListParagraph"/>
        <w:numPr>
          <w:ilvl w:val="0"/>
          <w:numId w:val="1"/>
        </w:numPr>
        <w:jc w:val="both"/>
        <w:rPr>
          <w:rFonts w:eastAsia="MS Mincho"/>
        </w:rPr>
      </w:pPr>
      <w:r w:rsidRPr="007B10A1">
        <w:rPr>
          <w:rFonts w:eastAsia="MS Mincho"/>
        </w:rPr>
        <w:t>Instruction in recognizing sexual abuse;</w:t>
      </w:r>
    </w:p>
    <w:p w:rsidR="007B10A1" w:rsidRDefault="007B10A1" w:rsidP="00CE5101">
      <w:pPr>
        <w:jc w:val="both"/>
        <w:rPr>
          <w:rFonts w:eastAsia="MS Mincho"/>
        </w:rPr>
      </w:pPr>
    </w:p>
    <w:p w:rsidR="007B10A1" w:rsidRPr="007B10A1" w:rsidRDefault="007B10A1" w:rsidP="00CE5101">
      <w:pPr>
        <w:pStyle w:val="ListParagraph"/>
        <w:numPr>
          <w:ilvl w:val="0"/>
          <w:numId w:val="1"/>
        </w:numPr>
        <w:jc w:val="both"/>
        <w:rPr>
          <w:rFonts w:eastAsia="MS Mincho"/>
        </w:rPr>
      </w:pPr>
      <w:r w:rsidRPr="007B10A1">
        <w:rPr>
          <w:rFonts w:eastAsia="MS Mincho"/>
        </w:rPr>
        <w:t>Instruction in reporting incidents of sexual abuse;</w:t>
      </w:r>
    </w:p>
    <w:p w:rsidR="007B10A1" w:rsidRDefault="007B10A1" w:rsidP="00CE5101">
      <w:pPr>
        <w:jc w:val="both"/>
        <w:rPr>
          <w:rFonts w:eastAsia="MS Mincho"/>
        </w:rPr>
      </w:pPr>
    </w:p>
    <w:p w:rsidR="007B10A1" w:rsidRPr="007B10A1" w:rsidRDefault="007B10A1" w:rsidP="00CE5101">
      <w:pPr>
        <w:pStyle w:val="ListParagraph"/>
        <w:numPr>
          <w:ilvl w:val="0"/>
          <w:numId w:val="1"/>
        </w:numPr>
        <w:jc w:val="both"/>
        <w:rPr>
          <w:rFonts w:eastAsia="MS Mincho"/>
        </w:rPr>
      </w:pPr>
      <w:r w:rsidRPr="007B10A1">
        <w:rPr>
          <w:rFonts w:eastAsia="MS Mincho"/>
        </w:rPr>
        <w:t>Instruction in actions that student-victims of sexual abuse can take to obtain assistance and intervention; and</w:t>
      </w:r>
    </w:p>
    <w:p w:rsidR="007B10A1" w:rsidRDefault="007B10A1" w:rsidP="00CE5101">
      <w:pPr>
        <w:jc w:val="both"/>
        <w:rPr>
          <w:rFonts w:eastAsia="MS Mincho"/>
        </w:rPr>
      </w:pPr>
    </w:p>
    <w:p w:rsidR="007B10A1" w:rsidRPr="007B10A1" w:rsidRDefault="007B10A1" w:rsidP="00CE5101">
      <w:pPr>
        <w:pStyle w:val="ListParagraph"/>
        <w:numPr>
          <w:ilvl w:val="0"/>
          <w:numId w:val="1"/>
        </w:numPr>
        <w:jc w:val="both"/>
        <w:rPr>
          <w:rFonts w:eastAsia="MS Mincho"/>
        </w:rPr>
      </w:pPr>
      <w:r w:rsidRPr="007B10A1">
        <w:rPr>
          <w:rFonts w:eastAsia="MS Mincho"/>
        </w:rPr>
        <w:t>Instruction in resources that are available to students affected by sexual abuse.</w:t>
      </w:r>
    </w:p>
    <w:p w:rsidR="007B10A1" w:rsidRDefault="007B10A1" w:rsidP="00CE5101">
      <w:pPr>
        <w:jc w:val="both"/>
        <w:rPr>
          <w:rFonts w:eastAsia="MS Mincho"/>
        </w:rPr>
      </w:pPr>
    </w:p>
    <w:p w:rsidR="007B10A1" w:rsidRDefault="00534648" w:rsidP="00CE5101">
      <w:pPr>
        <w:jc w:val="both"/>
        <w:rPr>
          <w:rFonts w:eastAsia="MS Mincho"/>
        </w:rPr>
      </w:pPr>
      <w:r>
        <w:rPr>
          <w:rFonts w:eastAsia="MS Mincho"/>
        </w:rPr>
        <w:t>Prior to inception of the training, t</w:t>
      </w:r>
      <w:r w:rsidR="007B10A1">
        <w:rPr>
          <w:rFonts w:eastAsia="MS Mincho"/>
        </w:rPr>
        <w:t xml:space="preserve">he District will notify parents/guardians </w:t>
      </w:r>
      <w:r>
        <w:rPr>
          <w:rFonts w:eastAsia="MS Mincho"/>
        </w:rPr>
        <w:t xml:space="preserve">of </w:t>
      </w:r>
      <w:r w:rsidR="007B10A1">
        <w:rPr>
          <w:rFonts w:eastAsia="MS Mincho"/>
        </w:rPr>
        <w:t xml:space="preserve">the training content and </w:t>
      </w:r>
      <w:r>
        <w:rPr>
          <w:rFonts w:eastAsia="MS Mincho"/>
        </w:rPr>
        <w:t xml:space="preserve">of </w:t>
      </w:r>
      <w:r w:rsidR="007B10A1">
        <w:rPr>
          <w:rFonts w:eastAsia="MS Mincho"/>
        </w:rPr>
        <w:t>the parents/guardians right to have their student excused from the training.  Upon written request of the parent/guardian their student will be excused from the training.</w:t>
      </w:r>
    </w:p>
    <w:p w:rsidR="007B10A1" w:rsidRDefault="007B10A1" w:rsidP="00CE5101">
      <w:pPr>
        <w:jc w:val="both"/>
        <w:rPr>
          <w:rFonts w:eastAsia="MS Mincho"/>
        </w:rPr>
      </w:pPr>
    </w:p>
    <w:bookmarkEnd w:id="0"/>
    <w:p w:rsidR="00CE5101" w:rsidRDefault="00CE5101" w:rsidP="00CE5101">
      <w:pPr>
        <w:jc w:val="center"/>
      </w:pPr>
      <w:r>
        <w:t>*****</w:t>
      </w:r>
    </w:p>
    <w:p w:rsidR="00CE5101" w:rsidRDefault="00CE5101" w:rsidP="00CE5101">
      <w:pPr>
        <w:pStyle w:val="Footer"/>
        <w:tabs>
          <w:tab w:val="left" w:pos="4770"/>
        </w:tabs>
        <w:ind w:right="-450"/>
      </w:pPr>
    </w:p>
    <w:p w:rsidR="00CE5101" w:rsidRDefault="00CE5101" w:rsidP="00CE5101">
      <w:pPr>
        <w:pStyle w:val="Footer"/>
        <w:tabs>
          <w:tab w:val="left" w:pos="4770"/>
        </w:tabs>
        <w:ind w:right="-450"/>
      </w:pPr>
      <w:r>
        <w:t>August 2019, Copyright © 2019 Missouri Consultants for Education, LLC</w:t>
      </w:r>
    </w:p>
    <w:p w:rsidR="00CE5101" w:rsidRDefault="00CE5101" w:rsidP="00925D48">
      <w:pPr>
        <w:jc w:val="both"/>
        <w:rPr>
          <w:rFonts w:eastAsia="MS Mincho"/>
        </w:rPr>
      </w:pPr>
    </w:p>
    <w:p w:rsidR="007B10A1" w:rsidRPr="007B10A1" w:rsidRDefault="007B10A1" w:rsidP="007B10A1">
      <w:pPr>
        <w:rPr>
          <w:rFonts w:eastAsia="MS Mincho"/>
        </w:rPr>
      </w:pPr>
    </w:p>
    <w:p w:rsidR="007B10A1" w:rsidRDefault="007B10A1" w:rsidP="007B10A1">
      <w:pPr>
        <w:rPr>
          <w:rFonts w:eastAsia="MS Mincho"/>
        </w:rPr>
      </w:pPr>
    </w:p>
    <w:p w:rsidR="000D6BDB" w:rsidRDefault="000D6BDB" w:rsidP="007B10A1">
      <w:pPr>
        <w:tabs>
          <w:tab w:val="right" w:pos="9270"/>
        </w:tabs>
      </w:pPr>
    </w:p>
    <w:sectPr w:rsidR="000D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839A8"/>
    <w:multiLevelType w:val="hybridMultilevel"/>
    <w:tmpl w:val="208A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A1"/>
    <w:rsid w:val="000D6BDB"/>
    <w:rsid w:val="00534648"/>
    <w:rsid w:val="007B10A1"/>
    <w:rsid w:val="00925D48"/>
    <w:rsid w:val="009E02AE"/>
    <w:rsid w:val="00C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E972A-C532-46A3-BFEB-FF7F080A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10A1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10A1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0A1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B10A1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B10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5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1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823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5</cp:revision>
  <dcterms:created xsi:type="dcterms:W3CDTF">2019-08-13T15:39:00Z</dcterms:created>
  <dcterms:modified xsi:type="dcterms:W3CDTF">2019-08-23T16:04:00Z</dcterms:modified>
</cp:coreProperties>
</file>