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C18B1" w14:textId="3B492113" w:rsidR="00D554E0" w:rsidRPr="00D93641" w:rsidRDefault="00D93641" w:rsidP="00D93641">
      <w:pPr>
        <w:tabs>
          <w:tab w:val="right" w:pos="92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B1EF5">
        <w:rPr>
          <w:rFonts w:ascii="Times New Roman" w:hAnsi="Times New Roman" w:cs="Times New Roman"/>
          <w:b/>
          <w:bCs/>
          <w:sz w:val="24"/>
          <w:szCs w:val="24"/>
          <w:u w:val="single"/>
        </w:rPr>
        <w:t>PERSONNEL SERVICES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3641">
        <w:rPr>
          <w:rFonts w:ascii="Times New Roman" w:hAnsi="Times New Roman" w:cs="Times New Roman"/>
          <w:b/>
          <w:bCs/>
          <w:sz w:val="24"/>
          <w:szCs w:val="24"/>
          <w:u w:val="single"/>
        </w:rPr>
        <w:t>Policy</w:t>
      </w:r>
      <w:r w:rsidRPr="00D93641">
        <w:rPr>
          <w:rFonts w:ascii="Times New Roman" w:hAnsi="Times New Roman" w:cs="Times New Roman"/>
          <w:b/>
          <w:bCs/>
          <w:sz w:val="24"/>
          <w:szCs w:val="24"/>
        </w:rPr>
        <w:t xml:space="preserve"> 4645</w:t>
      </w:r>
    </w:p>
    <w:p w14:paraId="5601ED8B" w14:textId="5C2D52D4" w:rsidR="00D93641" w:rsidRPr="00D93641" w:rsidRDefault="00D93641" w:rsidP="00D93641">
      <w:pPr>
        <w:tabs>
          <w:tab w:val="right" w:pos="92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3641">
        <w:rPr>
          <w:rFonts w:ascii="Times New Roman" w:hAnsi="Times New Roman" w:cs="Times New Roman"/>
          <w:b/>
          <w:bCs/>
          <w:sz w:val="24"/>
          <w:szCs w:val="24"/>
          <w:u w:val="single"/>
        </w:rPr>
        <w:t>Per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formance Evaluation</w:t>
      </w:r>
    </w:p>
    <w:p w14:paraId="5562EA0F" w14:textId="3DCA8337" w:rsidR="00D93641" w:rsidRPr="00D93641" w:rsidRDefault="00D93641" w:rsidP="00D93641">
      <w:pPr>
        <w:tabs>
          <w:tab w:val="right" w:pos="92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3641">
        <w:rPr>
          <w:rFonts w:ascii="Times New Roman" w:hAnsi="Times New Roman" w:cs="Times New Roman"/>
          <w:b/>
          <w:bCs/>
          <w:sz w:val="24"/>
          <w:szCs w:val="24"/>
          <w:u w:val="single"/>
        </w:rPr>
        <w:t>Classroom Postings and Displays</w:t>
      </w:r>
    </w:p>
    <w:p w14:paraId="5805B167" w14:textId="5E38E694" w:rsidR="00D93641" w:rsidRDefault="00D93641">
      <w:pPr>
        <w:rPr>
          <w:rFonts w:ascii="Times New Roman" w:hAnsi="Times New Roman" w:cs="Times New Roman"/>
          <w:sz w:val="24"/>
          <w:szCs w:val="24"/>
        </w:rPr>
      </w:pPr>
    </w:p>
    <w:p w14:paraId="47F29588" w14:textId="3E6022B9" w:rsidR="004B1EF5" w:rsidRDefault="004B1EF5" w:rsidP="00C04C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Posting or displaying materials within classrooms will only be permitted if the posting is related to the curriculum and subject matter taught in each specific classroom</w:t>
      </w:r>
      <w:r w:rsidR="00652C26">
        <w:rPr>
          <w:rFonts w:ascii="Times New Roman" w:hAnsi="Times New Roman" w:cs="Times New Roman"/>
          <w:sz w:val="24"/>
          <w:szCs w:val="24"/>
        </w:rPr>
        <w:t>.  In addition, postings of school extracurricular activities may also be permitted.  Questions concerning whether a specific posting falls within the permitted categories should be referred to the building administrator.</w:t>
      </w:r>
    </w:p>
    <w:p w14:paraId="0920E1E3" w14:textId="4D866A4D" w:rsidR="00652C26" w:rsidRDefault="00652C26">
      <w:pPr>
        <w:rPr>
          <w:rFonts w:ascii="Times New Roman" w:hAnsi="Times New Roman" w:cs="Times New Roman"/>
          <w:sz w:val="24"/>
          <w:szCs w:val="24"/>
        </w:rPr>
      </w:pPr>
    </w:p>
    <w:p w14:paraId="2B26A5AA" w14:textId="77777777" w:rsidR="00652C26" w:rsidRPr="003C274D" w:rsidRDefault="00652C26" w:rsidP="00652C26">
      <w:pPr>
        <w:jc w:val="center"/>
        <w:rPr>
          <w:sz w:val="24"/>
          <w:szCs w:val="24"/>
        </w:rPr>
      </w:pPr>
      <w:r w:rsidRPr="003C274D">
        <w:rPr>
          <w:sz w:val="24"/>
          <w:szCs w:val="24"/>
        </w:rPr>
        <w:t>*****</w:t>
      </w:r>
    </w:p>
    <w:p w14:paraId="04AE32D8" w14:textId="3F2FA39A" w:rsidR="00652C26" w:rsidRPr="003C274D" w:rsidRDefault="00120680" w:rsidP="00652C26">
      <w:pPr>
        <w:pStyle w:val="Footer"/>
        <w:tabs>
          <w:tab w:val="left" w:pos="4770"/>
          <w:tab w:val="right" w:pos="9270"/>
        </w:tabs>
        <w:ind w:right="-63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August </w:t>
      </w:r>
      <w:r w:rsidR="00652C26">
        <w:rPr>
          <w:rFonts w:ascii="Times New Roman" w:hAnsi="Times New Roman"/>
          <w:sz w:val="24"/>
          <w:szCs w:val="24"/>
        </w:rPr>
        <w:t>2022</w:t>
      </w:r>
      <w:r w:rsidR="00652C26" w:rsidRPr="003C274D">
        <w:rPr>
          <w:rFonts w:ascii="Times New Roman" w:hAnsi="Times New Roman"/>
          <w:sz w:val="24"/>
          <w:szCs w:val="24"/>
        </w:rPr>
        <w:t>, Copyright © 20</w:t>
      </w:r>
      <w:r w:rsidR="00652C26">
        <w:rPr>
          <w:rFonts w:ascii="Times New Roman" w:hAnsi="Times New Roman"/>
          <w:sz w:val="24"/>
          <w:szCs w:val="24"/>
        </w:rPr>
        <w:t>22</w:t>
      </w:r>
      <w:r w:rsidR="00652C26" w:rsidRPr="003C274D">
        <w:rPr>
          <w:rFonts w:ascii="Times New Roman" w:hAnsi="Times New Roman"/>
          <w:sz w:val="24"/>
          <w:szCs w:val="24"/>
        </w:rPr>
        <w:t xml:space="preserve"> Missouri Consultants for Education, LLC</w:t>
      </w:r>
    </w:p>
    <w:p w14:paraId="38A8E596" w14:textId="77777777" w:rsidR="00652C26" w:rsidRDefault="00652C26">
      <w:pPr>
        <w:rPr>
          <w:rFonts w:ascii="Times New Roman" w:hAnsi="Times New Roman" w:cs="Times New Roman"/>
          <w:sz w:val="24"/>
          <w:szCs w:val="24"/>
        </w:rPr>
      </w:pPr>
    </w:p>
    <w:p w14:paraId="231E08AF" w14:textId="77777777" w:rsidR="004B1EF5" w:rsidRPr="00D93641" w:rsidRDefault="004B1EF5">
      <w:pPr>
        <w:rPr>
          <w:rFonts w:ascii="Times New Roman" w:hAnsi="Times New Roman" w:cs="Times New Roman"/>
          <w:sz w:val="24"/>
          <w:szCs w:val="24"/>
        </w:rPr>
      </w:pPr>
    </w:p>
    <w:p w14:paraId="3DFEF065" w14:textId="77777777" w:rsidR="00D93641" w:rsidRPr="00D93641" w:rsidRDefault="00D93641">
      <w:pPr>
        <w:rPr>
          <w:rFonts w:ascii="Times New Roman" w:hAnsi="Times New Roman" w:cs="Times New Roman"/>
          <w:sz w:val="24"/>
          <w:szCs w:val="24"/>
        </w:rPr>
      </w:pPr>
    </w:p>
    <w:sectPr w:rsidR="00D93641" w:rsidRPr="00D9364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396B6" w14:textId="77777777" w:rsidR="00652C26" w:rsidRDefault="00652C26" w:rsidP="00652C26">
      <w:pPr>
        <w:spacing w:after="0" w:line="240" w:lineRule="auto"/>
      </w:pPr>
      <w:r>
        <w:separator/>
      </w:r>
    </w:p>
  </w:endnote>
  <w:endnote w:type="continuationSeparator" w:id="0">
    <w:p w14:paraId="1C6C0F40" w14:textId="77777777" w:rsidR="00652C26" w:rsidRDefault="00652C26" w:rsidP="0065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24F9" w14:textId="228409B5" w:rsidR="00652C26" w:rsidRPr="00652C26" w:rsidRDefault="0038034A" w:rsidP="00652C26">
    <w:pPr>
      <w:pStyle w:val="Footer"/>
    </w:pPr>
    <w:r w:rsidRPr="0038034A">
      <w:rPr>
        <w:noProof/>
        <w:sz w:val="16"/>
      </w:rPr>
      <w:t>00525279.1</w:t>
    </w:r>
    <w:r w:rsidR="00652C2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84F77" w14:textId="77777777" w:rsidR="00652C26" w:rsidRDefault="00652C26" w:rsidP="00652C26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E531B7C" w14:textId="77777777" w:rsidR="00652C26" w:rsidRDefault="00652C26" w:rsidP="00652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41"/>
    <w:rsid w:val="00120680"/>
    <w:rsid w:val="0038034A"/>
    <w:rsid w:val="004A4E4D"/>
    <w:rsid w:val="004B1EF5"/>
    <w:rsid w:val="005D102C"/>
    <w:rsid w:val="00652C26"/>
    <w:rsid w:val="00C04C20"/>
    <w:rsid w:val="00CB548C"/>
    <w:rsid w:val="00D554E0"/>
    <w:rsid w:val="00D9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B9F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52C26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52C2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5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475</Characters>
  <Application>Microsoft Office Word</Application>
  <DocSecurity>0</DocSecurity>
  <PresentationFormat>15|.DOCX</PresentationFormat>
  <Lines>13</Lines>
  <Paragraphs>6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P4645(new)August2022.DOCX</dc:title>
  <dc:subject/>
  <dc:creator/>
  <cp:keywords/>
  <dc:description/>
  <cp:lastModifiedBy/>
  <cp:revision>1</cp:revision>
  <dcterms:created xsi:type="dcterms:W3CDTF">2022-08-26T18:47:00Z</dcterms:created>
  <dcterms:modified xsi:type="dcterms:W3CDTF">2022-08-26T18:47:00Z</dcterms:modified>
</cp:coreProperties>
</file>